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54" w:rsidRPr="00757C54" w:rsidRDefault="00757C54" w:rsidP="00757C54">
      <w:pPr>
        <w:jc w:val="center"/>
        <w:rPr>
          <w:b/>
        </w:rPr>
      </w:pPr>
      <w:r w:rsidRPr="00757C54">
        <w:rPr>
          <w:b/>
        </w:rPr>
        <w:t>Gift of DTC</w:t>
      </w:r>
      <w:r w:rsidR="00264A68">
        <w:rPr>
          <w:b/>
        </w:rPr>
        <w:t>/ACATS</w:t>
      </w:r>
      <w:r w:rsidRPr="00757C54">
        <w:rPr>
          <w:b/>
        </w:rPr>
        <w:t xml:space="preserve"> Eligible Deliveries</w:t>
      </w:r>
    </w:p>
    <w:p w:rsidR="00757C54" w:rsidRDefault="00757C54" w:rsidP="00F96314">
      <w:pPr>
        <w:pBdr>
          <w:bottom w:val="single" w:sz="4" w:space="1" w:color="auto"/>
        </w:pBdr>
        <w:jc w:val="center"/>
      </w:pPr>
      <w:r>
        <w:t xml:space="preserve">As of </w:t>
      </w:r>
      <w:r w:rsidR="003C0393">
        <w:t>12-2015</w:t>
      </w:r>
    </w:p>
    <w:p w:rsidR="00757C54" w:rsidRDefault="00757C54" w:rsidP="00757C54">
      <w:pPr>
        <w:jc w:val="center"/>
      </w:pPr>
    </w:p>
    <w:p w:rsidR="00641F69" w:rsidRPr="008D093C" w:rsidRDefault="00641F69" w:rsidP="00641F69">
      <w:pPr>
        <w:rPr>
          <w:b/>
        </w:rPr>
      </w:pPr>
      <w:r w:rsidRPr="008D093C">
        <w:rPr>
          <w:b/>
        </w:rPr>
        <w:t>Please reference:</w:t>
      </w:r>
      <w:r w:rsidR="00264A68">
        <w:rPr>
          <w:b/>
        </w:rPr>
        <w:t xml:space="preserve"> (</w:t>
      </w:r>
      <w:r w:rsidR="00264A68" w:rsidRPr="00264A68">
        <w:rPr>
          <w:i/>
        </w:rPr>
        <w:t xml:space="preserve">These are also the same instruction </w:t>
      </w:r>
      <w:r w:rsidR="00264A68">
        <w:rPr>
          <w:i/>
        </w:rPr>
        <w:t xml:space="preserve">for </w:t>
      </w:r>
      <w:r w:rsidR="00264A68" w:rsidRPr="00264A68">
        <w:rPr>
          <w:i/>
        </w:rPr>
        <w:t>ACATS eligible mutual funds</w:t>
      </w:r>
      <w:r w:rsidR="00264A68">
        <w:rPr>
          <w:i/>
        </w:rPr>
        <w:t>)</w:t>
      </w:r>
    </w:p>
    <w:p w:rsidR="00641F69" w:rsidRDefault="00641F69" w:rsidP="00641F69">
      <w:r>
        <w:t xml:space="preserve">DTC Account #: </w:t>
      </w:r>
      <w:r w:rsidR="00BD56A5">
        <w:rPr>
          <w:u w:val="single"/>
        </w:rPr>
        <w:t>2039</w:t>
      </w:r>
      <w:r>
        <w:t xml:space="preserve"> </w:t>
      </w:r>
    </w:p>
    <w:p w:rsidR="00641F69" w:rsidRPr="008D093C" w:rsidRDefault="00BD56A5" w:rsidP="00641F69">
      <w:r>
        <w:t>FFC SunTrust Bank</w:t>
      </w:r>
      <w:r w:rsidR="00641F69" w:rsidRPr="008D093C">
        <w:t xml:space="preserve"> # </w:t>
      </w:r>
      <w:r>
        <w:rPr>
          <w:u w:val="single"/>
        </w:rPr>
        <w:t>11188</w:t>
      </w:r>
    </w:p>
    <w:p w:rsidR="00641F69" w:rsidRDefault="003C0393" w:rsidP="00641F69">
      <w:r>
        <w:rPr>
          <w:u w:val="single"/>
        </w:rPr>
        <w:t>7960878 – Asolo Repertory Theatre</w:t>
      </w:r>
    </w:p>
    <w:p w:rsidR="00641F69" w:rsidRDefault="00641F69" w:rsidP="00641F69">
      <w:pPr>
        <w:rPr>
          <w:color w:val="FF0000"/>
        </w:rPr>
      </w:pPr>
      <w:r>
        <w:t xml:space="preserve">Additional Info: </w:t>
      </w:r>
      <w:r w:rsidRPr="005605DF">
        <w:rPr>
          <w:color w:val="FF0000"/>
        </w:rPr>
        <w:t>Donor</w:t>
      </w:r>
      <w:r>
        <w:t xml:space="preserve"> </w:t>
      </w:r>
      <w:r w:rsidRPr="005605DF">
        <w:rPr>
          <w:color w:val="FF0000"/>
        </w:rPr>
        <w:t>Name &amp; Purpose</w:t>
      </w:r>
    </w:p>
    <w:p w:rsidR="00641F69" w:rsidRDefault="00641F69" w:rsidP="00641F69">
      <w:pPr>
        <w:tabs>
          <w:tab w:val="left" w:pos="2394"/>
        </w:tabs>
      </w:pPr>
      <w:r>
        <w:tab/>
      </w:r>
    </w:p>
    <w:p w:rsidR="00641F69" w:rsidRDefault="00641F69" w:rsidP="00641F69">
      <w:r>
        <w:t>For transfer questions, please contact:</w:t>
      </w:r>
    </w:p>
    <w:p w:rsidR="00641F69" w:rsidRDefault="00641F69" w:rsidP="00641F69">
      <w:r>
        <w:t>SunTrust Bank</w:t>
      </w:r>
    </w:p>
    <w:p w:rsidR="00641F69" w:rsidRDefault="00641F69" w:rsidP="00641F69">
      <w:r>
        <w:t xml:space="preserve">Darlene </w:t>
      </w:r>
      <w:proofErr w:type="spellStart"/>
      <w:r>
        <w:t>Moulder</w:t>
      </w:r>
      <w:proofErr w:type="spellEnd"/>
    </w:p>
    <w:p w:rsidR="00641F69" w:rsidRDefault="00641F69" w:rsidP="00641F69">
      <w:r>
        <w:t>Phone: 407-237-5986</w:t>
      </w:r>
    </w:p>
    <w:p w:rsidR="00641F69" w:rsidRDefault="00641F69" w:rsidP="00641F69">
      <w:r>
        <w:t>Email: darlene.moulder@suntrust.com</w:t>
      </w:r>
    </w:p>
    <w:p w:rsidR="00641F69" w:rsidRDefault="00641F69" w:rsidP="00641F69"/>
    <w:p w:rsidR="00641F69" w:rsidRDefault="0089410B" w:rsidP="00641F69">
      <w:r>
        <w:t>Asolo Repertory Theatre</w:t>
      </w:r>
    </w:p>
    <w:p w:rsidR="00641F69" w:rsidRDefault="00641F69" w:rsidP="00641F69">
      <w:r>
        <w:t xml:space="preserve">A 501 (c) (3) tax-exempt organization: EIN # </w:t>
      </w:r>
      <w:r w:rsidR="003C0393">
        <w:t>59-2717909</w:t>
      </w:r>
    </w:p>
    <w:p w:rsidR="00641F69" w:rsidRPr="006471BC" w:rsidRDefault="00641F69" w:rsidP="00641F69"/>
    <w:p w:rsidR="00641F69" w:rsidRPr="00C00BD8" w:rsidRDefault="00641F69" w:rsidP="00641F69">
      <w:pPr>
        <w:rPr>
          <w:b/>
        </w:rPr>
      </w:pPr>
      <w:r w:rsidRPr="00C00BD8">
        <w:rPr>
          <w:b/>
        </w:rPr>
        <w:t xml:space="preserve">Please send </w:t>
      </w:r>
      <w:r>
        <w:rPr>
          <w:b/>
        </w:rPr>
        <w:t>n</w:t>
      </w:r>
      <w:r w:rsidRPr="00C00BD8">
        <w:rPr>
          <w:b/>
        </w:rPr>
        <w:t xml:space="preserve">otification of </w:t>
      </w:r>
      <w:r>
        <w:rPr>
          <w:b/>
        </w:rPr>
        <w:t>t</w:t>
      </w:r>
      <w:r w:rsidRPr="00C00BD8">
        <w:rPr>
          <w:b/>
        </w:rPr>
        <w:t>ransfer and this completed form to:</w:t>
      </w:r>
    </w:p>
    <w:p w:rsidR="00641F69" w:rsidRDefault="003C0393" w:rsidP="00641F69">
      <w:r>
        <w:t>Gary Keehner</w:t>
      </w:r>
    </w:p>
    <w:p w:rsidR="00641F69" w:rsidRDefault="003C0393" w:rsidP="00641F69">
      <w:r>
        <w:t>Asolo Repertory Theatre</w:t>
      </w:r>
    </w:p>
    <w:p w:rsidR="00641F69" w:rsidRDefault="003C0393" w:rsidP="00641F69">
      <w:r>
        <w:t xml:space="preserve">5555 North </w:t>
      </w:r>
      <w:proofErr w:type="spellStart"/>
      <w:r>
        <w:t>Tamiami</w:t>
      </w:r>
      <w:proofErr w:type="spellEnd"/>
      <w:r>
        <w:t xml:space="preserve"> Trail</w:t>
      </w:r>
    </w:p>
    <w:p w:rsidR="00641F69" w:rsidRDefault="003C0393" w:rsidP="00641F69">
      <w:pPr>
        <w:sectPr w:rsidR="00641F69" w:rsidSect="00FB011A">
          <w:pgSz w:w="12240" w:h="15840"/>
          <w:pgMar w:top="1260" w:right="1152" w:bottom="1260" w:left="1152" w:header="720" w:footer="720" w:gutter="0"/>
          <w:cols w:space="720"/>
          <w:docGrid w:linePitch="360"/>
        </w:sectPr>
      </w:pPr>
      <w:r>
        <w:t>Sarasota FL 34243</w:t>
      </w:r>
    </w:p>
    <w:p w:rsidR="00641F69" w:rsidRDefault="009D7042" w:rsidP="00641F69">
      <w:hyperlink r:id="rId5" w:history="1">
        <w:r w:rsidR="003C0393" w:rsidRPr="00AA38E0">
          <w:rPr>
            <w:rStyle w:val="Hyperlink"/>
          </w:rPr>
          <w:t>Gary_keehner@asolo.org</w:t>
        </w:r>
      </w:hyperlink>
    </w:p>
    <w:p w:rsidR="003C0393" w:rsidRPr="006471BC" w:rsidRDefault="003C0393" w:rsidP="00641F69">
      <w:r>
        <w:t>941-351-9010 x4402</w:t>
      </w:r>
    </w:p>
    <w:p w:rsidR="00641F69" w:rsidRPr="00336748" w:rsidRDefault="00641F69" w:rsidP="00641F69"/>
    <w:p w:rsidR="00641F69" w:rsidRPr="006E51CB" w:rsidRDefault="00641F69" w:rsidP="00641F69"/>
    <w:p w:rsidR="00641F69" w:rsidRPr="006E51CB" w:rsidRDefault="00641F69" w:rsidP="00641F69"/>
    <w:p w:rsidR="00641F69" w:rsidRDefault="00641F69" w:rsidP="00641F69"/>
    <w:p w:rsidR="00641F69" w:rsidRDefault="00641F69" w:rsidP="00641F69">
      <w:pPr>
        <w:sectPr w:rsidR="00641F69" w:rsidSect="00AF383D">
          <w:type w:val="continuous"/>
          <w:pgSz w:w="12240" w:h="15840"/>
          <w:pgMar w:top="1440" w:right="1152" w:bottom="126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:rsidR="00641F69" w:rsidRPr="00336748" w:rsidRDefault="00641F69" w:rsidP="00641F69">
      <w:pPr>
        <w:rPr>
          <w:b/>
        </w:rPr>
      </w:pPr>
      <w:r w:rsidRPr="00336748">
        <w:rPr>
          <w:b/>
        </w:rPr>
        <w:lastRenderedPageBreak/>
        <w:t>Donor Information:</w:t>
      </w:r>
    </w:p>
    <w:p w:rsidR="00641F69" w:rsidRDefault="00641F69" w:rsidP="00641F69"/>
    <w:p w:rsidR="00641F69" w:rsidRPr="008E2CA7" w:rsidRDefault="00641F69" w:rsidP="00641F69">
      <w:pPr>
        <w:spacing w:line="360" w:lineRule="auto"/>
        <w:rPr>
          <w:u w:val="single"/>
        </w:rPr>
      </w:pPr>
      <w:r>
        <w:t xml:space="preserve">Donor 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F69" w:rsidRPr="008E2CA7" w:rsidRDefault="00641F69" w:rsidP="00641F69">
      <w:pPr>
        <w:spacing w:line="36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F69" w:rsidRPr="008E2CA7" w:rsidRDefault="00641F69" w:rsidP="00641F69">
      <w:pPr>
        <w:spacing w:line="360" w:lineRule="auto"/>
        <w:rPr>
          <w:u w:val="single"/>
        </w:rPr>
      </w:pPr>
      <w:r>
        <w:t>City: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E2CA7">
        <w:rPr>
          <w:u w:val="single"/>
        </w:rPr>
        <w:t>State</w:t>
      </w:r>
      <w:r>
        <w:rPr>
          <w:u w:val="single"/>
        </w:rPr>
        <w:tab/>
      </w:r>
      <w:r>
        <w:rPr>
          <w:u w:val="single"/>
        </w:rPr>
        <w:tab/>
      </w:r>
      <w:r w:rsidRPr="008E2CA7">
        <w:rPr>
          <w:u w:val="single"/>
        </w:rPr>
        <w:t>Zip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1F69" w:rsidRDefault="00641F69" w:rsidP="00641F69">
      <w:r>
        <w:t xml:space="preserve">Purpose: </w:t>
      </w:r>
      <w:r>
        <w:tab/>
        <w:t>______________________________</w:t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A25656" w:rsidRDefault="00A25656" w:rsidP="00757C54"/>
    <w:p w:rsidR="00FB011A" w:rsidRPr="008D093C" w:rsidRDefault="00FB011A" w:rsidP="00FB011A">
      <w:pPr>
        <w:rPr>
          <w:b/>
        </w:rPr>
      </w:pPr>
      <w:r w:rsidRPr="008D093C">
        <w:rPr>
          <w:b/>
        </w:rPr>
        <w:t>Common Stock Information: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505"/>
        <w:gridCol w:w="1735"/>
        <w:gridCol w:w="2204"/>
        <w:gridCol w:w="1857"/>
      </w:tblGrid>
      <w:tr w:rsidR="00FB011A" w:rsidTr="00FB011A">
        <w:tc>
          <w:tcPr>
            <w:tcW w:w="3078" w:type="dxa"/>
          </w:tcPr>
          <w:p w:rsidR="00FB011A" w:rsidRPr="005605DF" w:rsidRDefault="00FB011A" w:rsidP="00FB011A">
            <w:pPr>
              <w:jc w:val="center"/>
              <w:rPr>
                <w:b/>
              </w:rPr>
            </w:pPr>
            <w:r w:rsidRPr="005605DF">
              <w:rPr>
                <w:b/>
              </w:rPr>
              <w:t>NAME</w:t>
            </w:r>
          </w:p>
        </w:tc>
        <w:tc>
          <w:tcPr>
            <w:tcW w:w="1505" w:type="dxa"/>
          </w:tcPr>
          <w:p w:rsidR="00FB011A" w:rsidRPr="005605DF" w:rsidRDefault="00FB011A" w:rsidP="00FB011A">
            <w:pPr>
              <w:jc w:val="center"/>
              <w:rPr>
                <w:b/>
              </w:rPr>
            </w:pPr>
            <w:r w:rsidRPr="005605DF">
              <w:rPr>
                <w:b/>
              </w:rPr>
              <w:t>CUSIP</w:t>
            </w:r>
          </w:p>
        </w:tc>
        <w:tc>
          <w:tcPr>
            <w:tcW w:w="1735" w:type="dxa"/>
          </w:tcPr>
          <w:p w:rsidR="00FB011A" w:rsidRDefault="00FB011A" w:rsidP="00FB011A">
            <w:pPr>
              <w:jc w:val="center"/>
              <w:rPr>
                <w:b/>
              </w:rPr>
            </w:pPr>
            <w:r w:rsidRPr="005605DF">
              <w:rPr>
                <w:b/>
              </w:rPr>
              <w:t xml:space="preserve">BROKER </w:t>
            </w:r>
          </w:p>
          <w:p w:rsidR="00FB011A" w:rsidRPr="005605DF" w:rsidRDefault="00FB011A" w:rsidP="00FB011A">
            <w:pPr>
              <w:jc w:val="center"/>
              <w:rPr>
                <w:b/>
              </w:rPr>
            </w:pPr>
            <w:r w:rsidRPr="005605DF">
              <w:rPr>
                <w:b/>
              </w:rPr>
              <w:t>NAME</w:t>
            </w:r>
          </w:p>
        </w:tc>
        <w:tc>
          <w:tcPr>
            <w:tcW w:w="2204" w:type="dxa"/>
          </w:tcPr>
          <w:p w:rsidR="00FB011A" w:rsidRPr="005605DF" w:rsidRDefault="00FB011A" w:rsidP="00FB011A">
            <w:pPr>
              <w:jc w:val="center"/>
              <w:rPr>
                <w:b/>
              </w:rPr>
            </w:pPr>
            <w:r w:rsidRPr="005605DF">
              <w:rPr>
                <w:b/>
              </w:rPr>
              <w:t>SHARES</w:t>
            </w:r>
          </w:p>
        </w:tc>
        <w:tc>
          <w:tcPr>
            <w:tcW w:w="1857" w:type="dxa"/>
          </w:tcPr>
          <w:p w:rsidR="00FB011A" w:rsidRPr="005605DF" w:rsidRDefault="00FB011A" w:rsidP="00FB011A">
            <w:pPr>
              <w:jc w:val="center"/>
              <w:rPr>
                <w:b/>
              </w:rPr>
            </w:pPr>
            <w:r w:rsidRPr="005605DF">
              <w:rPr>
                <w:b/>
              </w:rPr>
              <w:t>ACQUISITION DATE</w:t>
            </w:r>
          </w:p>
        </w:tc>
      </w:tr>
      <w:tr w:rsidR="00FB011A" w:rsidTr="00FB011A">
        <w:tc>
          <w:tcPr>
            <w:tcW w:w="3078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3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</w:tr>
      <w:tr w:rsidR="00FB011A" w:rsidTr="00FB011A">
        <w:tc>
          <w:tcPr>
            <w:tcW w:w="3078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73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</w:tr>
      <w:tr w:rsidR="00FB011A" w:rsidTr="00FB011A">
        <w:tc>
          <w:tcPr>
            <w:tcW w:w="3078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73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</w:tr>
      <w:tr w:rsidR="00FB011A" w:rsidTr="00FB011A">
        <w:tc>
          <w:tcPr>
            <w:tcW w:w="3078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50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735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FB011A" w:rsidRPr="005605DF" w:rsidRDefault="00FB011A" w:rsidP="00FB011A">
            <w:pPr>
              <w:rPr>
                <w:sz w:val="32"/>
                <w:szCs w:val="32"/>
              </w:rPr>
            </w:pPr>
          </w:p>
        </w:tc>
      </w:tr>
    </w:tbl>
    <w:p w:rsidR="00FB011A" w:rsidRDefault="00FB011A" w:rsidP="00FB011A"/>
    <w:p w:rsidR="00A25656" w:rsidRDefault="00A25656" w:rsidP="00FB011A"/>
    <w:sectPr w:rsidR="00A25656" w:rsidSect="00AF383D">
      <w:type w:val="continuous"/>
      <w:pgSz w:w="12240" w:h="15840"/>
      <w:pgMar w:top="144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7"/>
    <w:rsid w:val="00080BEC"/>
    <w:rsid w:val="001D7CC6"/>
    <w:rsid w:val="00264A68"/>
    <w:rsid w:val="00310DA2"/>
    <w:rsid w:val="003C0393"/>
    <w:rsid w:val="003E6B24"/>
    <w:rsid w:val="005418C9"/>
    <w:rsid w:val="00560A9C"/>
    <w:rsid w:val="00641F69"/>
    <w:rsid w:val="00672DEA"/>
    <w:rsid w:val="006D5430"/>
    <w:rsid w:val="006E51CB"/>
    <w:rsid w:val="00757C54"/>
    <w:rsid w:val="00786657"/>
    <w:rsid w:val="00792E3F"/>
    <w:rsid w:val="007C2188"/>
    <w:rsid w:val="00846FE1"/>
    <w:rsid w:val="0089410B"/>
    <w:rsid w:val="008E23F1"/>
    <w:rsid w:val="009D7042"/>
    <w:rsid w:val="009E3BD9"/>
    <w:rsid w:val="00A040E5"/>
    <w:rsid w:val="00A25656"/>
    <w:rsid w:val="00AA6BE8"/>
    <w:rsid w:val="00AF383D"/>
    <w:rsid w:val="00B60546"/>
    <w:rsid w:val="00B67422"/>
    <w:rsid w:val="00B97006"/>
    <w:rsid w:val="00BD56A5"/>
    <w:rsid w:val="00C00BD8"/>
    <w:rsid w:val="00C4457A"/>
    <w:rsid w:val="00C647BF"/>
    <w:rsid w:val="00CB0197"/>
    <w:rsid w:val="00D640B4"/>
    <w:rsid w:val="00E23EB2"/>
    <w:rsid w:val="00F62AD3"/>
    <w:rsid w:val="00F96314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7C54"/>
    <w:rPr>
      <w:color w:val="0000FF"/>
      <w:u w:val="single"/>
    </w:rPr>
  </w:style>
  <w:style w:type="table" w:styleId="TableGrid">
    <w:name w:val="Table Grid"/>
    <w:basedOn w:val="TableNormal"/>
    <w:rsid w:val="00A2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7C54"/>
    <w:rPr>
      <w:color w:val="0000FF"/>
      <w:u w:val="single"/>
    </w:rPr>
  </w:style>
  <w:style w:type="table" w:styleId="TableGrid">
    <w:name w:val="Table Grid"/>
    <w:basedOn w:val="TableNormal"/>
    <w:rsid w:val="00A2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_keehner@asol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877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ATLANTIC UNIVERSITY FOUNDATION</vt:lpstr>
    </vt:vector>
  </TitlesOfParts>
  <Company>Florida Atlantic University</Company>
  <LinksUpToDate>false</LinksUpToDate>
  <CharactersWithSpaces>987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mailto:lcucci@mail.ucf.edu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mailto:Sara.Manning@Suntrust.com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ATLANTIC UNIVERSITY FOUNDATION</dc:title>
  <dc:creator>dreeves</dc:creator>
  <cp:lastModifiedBy>Gary Keehner</cp:lastModifiedBy>
  <cp:revision>2</cp:revision>
  <cp:lastPrinted>2005-01-05T16:25:00Z</cp:lastPrinted>
  <dcterms:created xsi:type="dcterms:W3CDTF">2015-12-31T14:53:00Z</dcterms:created>
  <dcterms:modified xsi:type="dcterms:W3CDTF">2015-12-31T14:53:00Z</dcterms:modified>
</cp:coreProperties>
</file>